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r w:rsidRPr="009D29BB">
        <w:rPr>
          <w:rFonts w:ascii="Courier New" w:hAnsi="Courier New" w:cs="Courier New"/>
          <w:highlight w:val="lightGray"/>
        </w:rPr>
        <w:t>RandomForestRegressor</w:t>
      </w:r>
      <w:r>
        <w:t xml:space="preserve"> class instead of </w:t>
      </w:r>
      <w:r w:rsidRPr="009D29BB">
        <w:rPr>
          <w:rFonts w:ascii="Courier New" w:hAnsi="Courier New" w:cs="Courier New"/>
          <w:highlight w:val="lightGray"/>
        </w:rPr>
        <w:t>DecisionTreeRegressor</w:t>
      </w:r>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r w:rsidRPr="00A7081E">
        <w:rPr>
          <w:rFonts w:ascii="Courier New" w:hAnsi="Courier New" w:cs="Courier New"/>
          <w:highlight w:val="lightGray"/>
        </w:rPr>
        <w:t>df.select_dtypes(exclude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lastRenderedPageBreak/>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3"/>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4"/>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5"/>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6"/>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7"/>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8"/>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39"/>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0"/>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1"/>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2"/>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3"/>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4"/>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the syntax for dictionary comprehension is {key: value for key, value in iterable}</w:t>
      </w:r>
      <w:r>
        <w:t>.</w:t>
      </w:r>
    </w:p>
    <w:p w14:paraId="2147FADC" w14:textId="70E2CF60" w:rsidR="007617F4" w:rsidRDefault="007617F4" w:rsidP="00984F90">
      <w:pPr>
        <w:spacing w:line="240" w:lineRule="auto"/>
      </w:pPr>
      <w:r w:rsidRPr="007617F4">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5"/>
                    <a:stretch>
                      <a:fillRect/>
                    </a:stretch>
                  </pic:blipFill>
                  <pic:spPr>
                    <a:xfrm>
                      <a:off x="0" y="0"/>
                      <a:ext cx="3477110" cy="962159"/>
                    </a:xfrm>
                    <a:prstGeom prst="rect">
                      <a:avLst/>
                    </a:prstGeom>
                  </pic:spPr>
                </pic:pic>
              </a:graphicData>
            </a:graphic>
          </wp:inline>
        </w:drawing>
      </w:r>
      <w:r>
        <w:tab/>
        <w:t>→</w:t>
      </w:r>
      <w:r>
        <w:tab/>
      </w:r>
      <w:r w:rsidRPr="007617F4">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6"/>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7"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r w:rsidRPr="00423D14">
        <w:rPr>
          <w:rFonts w:ascii="Courier New" w:hAnsi="Courier New" w:cs="Courier New"/>
          <w:highlight w:val="lightGray"/>
        </w:rPr>
        <w:t>GridSearchCV()</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min(dict, key = dict.get)</w:t>
      </w:r>
      <w:r>
        <w:t>:</w:t>
      </w:r>
    </w:p>
    <w:p w14:paraId="012737EA" w14:textId="43E4DE8B" w:rsidR="00D35021" w:rsidRDefault="00423D14" w:rsidP="00984F90">
      <w:pPr>
        <w:spacing w:line="240" w:lineRule="auto"/>
      </w:pPr>
      <w:r w:rsidRPr="00423D14">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8"/>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49"/>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0"/>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1"/>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2"/>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3"/>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4"/>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5"/>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6"/>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r>
        <w:rPr>
          <w:b/>
          <w:bCs/>
          <w:sz w:val="40"/>
          <w:szCs w:val="40"/>
        </w:rPr>
        <w:t>XGBoost</w:t>
      </w:r>
    </w:p>
    <w:p w14:paraId="1E4C437D" w14:textId="1F03DD64" w:rsidR="002B3998" w:rsidRDefault="002B3998" w:rsidP="00984F90">
      <w:pPr>
        <w:spacing w:line="240" w:lineRule="auto"/>
      </w:pPr>
      <w:r w:rsidRPr="002B3998">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7"/>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r>
        <w:t>XGBoost example:</w:t>
      </w:r>
    </w:p>
    <w:p w14:paraId="5E77F869" w14:textId="5C6A76A4" w:rsidR="000708CD" w:rsidRDefault="000708CD" w:rsidP="00984F90">
      <w:pPr>
        <w:spacing w:line="240" w:lineRule="auto"/>
      </w:pPr>
      <w:r w:rsidRPr="000708CD">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59"/>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0"/>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1"/>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2"/>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3"/>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4"/>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5"/>
                    <a:stretch>
                      <a:fillRect/>
                    </a:stretch>
                  </pic:blipFill>
                  <pic:spPr>
                    <a:xfrm>
                      <a:off x="0" y="0"/>
                      <a:ext cx="8097380" cy="3238952"/>
                    </a:xfrm>
                    <a:prstGeom prst="rect">
                      <a:avLst/>
                    </a:prstGeom>
                  </pic:spPr>
                </pic:pic>
              </a:graphicData>
            </a:graphic>
          </wp:inline>
        </w:drawing>
      </w: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DF16F1">
      <w:footerReference w:type="default" r:id="rId16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EF240B" w14:textId="77777777" w:rsidR="00DF16F1" w:rsidRDefault="00DF16F1" w:rsidP="00D73911">
      <w:pPr>
        <w:spacing w:after="0" w:line="240" w:lineRule="auto"/>
      </w:pPr>
      <w:r>
        <w:separator/>
      </w:r>
    </w:p>
  </w:endnote>
  <w:endnote w:type="continuationSeparator" w:id="0">
    <w:p w14:paraId="1A31D897" w14:textId="77777777" w:rsidR="00DF16F1" w:rsidRDefault="00DF16F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46CEA4" w14:textId="77777777" w:rsidR="00DF16F1" w:rsidRDefault="00DF16F1" w:rsidP="00D73911">
      <w:pPr>
        <w:spacing w:after="0" w:line="240" w:lineRule="auto"/>
      </w:pPr>
      <w:r>
        <w:separator/>
      </w:r>
    </w:p>
  </w:footnote>
  <w:footnote w:type="continuationSeparator" w:id="0">
    <w:p w14:paraId="17C7CF17" w14:textId="77777777" w:rsidR="00DF16F1" w:rsidRDefault="00DF16F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A5C1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7"/>
  </w:num>
  <w:num w:numId="2" w16cid:durableId="740371895">
    <w:abstractNumId w:val="15"/>
  </w:num>
  <w:num w:numId="3" w16cid:durableId="1197697893">
    <w:abstractNumId w:val="12"/>
  </w:num>
  <w:num w:numId="4" w16cid:durableId="1816406321">
    <w:abstractNumId w:val="2"/>
  </w:num>
  <w:num w:numId="5" w16cid:durableId="391007239">
    <w:abstractNumId w:val="17"/>
  </w:num>
  <w:num w:numId="6" w16cid:durableId="128597441">
    <w:abstractNumId w:val="8"/>
  </w:num>
  <w:num w:numId="7" w16cid:durableId="2139105377">
    <w:abstractNumId w:val="13"/>
  </w:num>
  <w:num w:numId="8" w16cid:durableId="1234656361">
    <w:abstractNumId w:val="1"/>
  </w:num>
  <w:num w:numId="9" w16cid:durableId="1914387242">
    <w:abstractNumId w:val="4"/>
  </w:num>
  <w:num w:numId="10" w16cid:durableId="1667248848">
    <w:abstractNumId w:val="11"/>
  </w:num>
  <w:num w:numId="11" w16cid:durableId="207425049">
    <w:abstractNumId w:val="16"/>
  </w:num>
  <w:num w:numId="12" w16cid:durableId="1429425473">
    <w:abstractNumId w:val="3"/>
  </w:num>
  <w:num w:numId="13" w16cid:durableId="371541827">
    <w:abstractNumId w:val="5"/>
  </w:num>
  <w:num w:numId="14" w16cid:durableId="879627868">
    <w:abstractNumId w:val="6"/>
  </w:num>
  <w:num w:numId="15" w16cid:durableId="747506493">
    <w:abstractNumId w:val="9"/>
  </w:num>
  <w:num w:numId="16" w16cid:durableId="1953660765">
    <w:abstractNumId w:val="10"/>
  </w:num>
  <w:num w:numId="17" w16cid:durableId="137498877">
    <w:abstractNumId w:val="14"/>
  </w:num>
  <w:num w:numId="18" w16cid:durableId="147525762">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SrBQASrTTe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16F1"/>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2.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en.wikipedia.org/wiki/Hyperparameter_optimization"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9.png"/><Relationship Id="rId164"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41199</TotalTime>
  <Pages>110</Pages>
  <Words>1908</Words>
  <Characters>10880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373</cp:revision>
  <dcterms:created xsi:type="dcterms:W3CDTF">2021-12-26T10:25:00Z</dcterms:created>
  <dcterms:modified xsi:type="dcterms:W3CDTF">2024-04-04T19:03:00Z</dcterms:modified>
</cp:coreProperties>
</file>